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F2" w:rsidRPr="00A421F2" w:rsidRDefault="00A421F2" w:rsidP="00A421F2">
      <w:pPr>
        <w:pBdr>
          <w:left w:val="single" w:sz="24" w:space="19" w:color="EFB22D"/>
        </w:pBdr>
        <w:shd w:val="clear" w:color="auto" w:fill="F8F8F8"/>
        <w:outlineLvl w:val="0"/>
        <w:rPr>
          <w:rFonts w:ascii="Times New Roman" w:eastAsia="Times New Roman" w:hAnsi="Times New Roman" w:cs="Times New Roman"/>
          <w:color w:val="1B5299"/>
          <w:kern w:val="36"/>
          <w:sz w:val="54"/>
          <w:szCs w:val="54"/>
          <w:lang w:eastAsia="ru-RU"/>
        </w:rPr>
      </w:pPr>
      <w:r w:rsidRPr="00A421F2">
        <w:rPr>
          <w:rFonts w:ascii="Times New Roman" w:eastAsia="Times New Roman" w:hAnsi="Times New Roman" w:cs="Times New Roman"/>
          <w:color w:val="1B5299"/>
          <w:kern w:val="36"/>
          <w:sz w:val="54"/>
          <w:szCs w:val="54"/>
          <w:lang w:eastAsia="ru-RU"/>
        </w:rPr>
        <w:t>Что такое «Пушкинская карта»</w:t>
      </w:r>
    </w:p>
    <w:p w:rsidR="00A421F2" w:rsidRPr="00A421F2" w:rsidRDefault="00A421F2" w:rsidP="00A421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F2">
        <w:rPr>
          <w:rFonts w:ascii="Arial" w:eastAsia="Times New Roman" w:hAnsi="Arial" w:cs="Arial"/>
          <w:color w:val="050E29"/>
          <w:sz w:val="25"/>
          <w:szCs w:val="25"/>
          <w:lang w:eastAsia="ru-RU"/>
        </w:rPr>
        <w:br/>
      </w:r>
    </w:p>
    <w:p w:rsidR="00A421F2" w:rsidRPr="00A421F2" w:rsidRDefault="00A421F2" w:rsidP="00A421F2">
      <w:pPr>
        <w:shd w:val="clear" w:color="auto" w:fill="F8F8F8"/>
        <w:spacing w:after="150"/>
        <w:rPr>
          <w:rFonts w:ascii="Arial" w:eastAsia="Times New Roman" w:hAnsi="Arial" w:cs="Arial"/>
          <w:color w:val="050E29"/>
          <w:sz w:val="25"/>
          <w:szCs w:val="25"/>
          <w:lang w:eastAsia="ru-RU"/>
        </w:rPr>
      </w:pPr>
      <w:r w:rsidRPr="00A421F2">
        <w:rPr>
          <w:rFonts w:ascii="Arial" w:eastAsia="Times New Roman" w:hAnsi="Arial" w:cs="Arial"/>
          <w:color w:val="050E29"/>
          <w:sz w:val="25"/>
          <w:szCs w:val="25"/>
          <w:lang w:eastAsia="ru-RU"/>
        </w:rPr>
        <w:t xml:space="preserve">«Пушкинская карта» – совместный проект Минкультуры и </w:t>
      </w:r>
      <w:proofErr w:type="spellStart"/>
      <w:r w:rsidRPr="00A421F2">
        <w:rPr>
          <w:rFonts w:ascii="Arial" w:eastAsia="Times New Roman" w:hAnsi="Arial" w:cs="Arial"/>
          <w:color w:val="050E29"/>
          <w:sz w:val="25"/>
          <w:szCs w:val="25"/>
          <w:lang w:eastAsia="ru-RU"/>
        </w:rPr>
        <w:t>Минцифры</w:t>
      </w:r>
      <w:proofErr w:type="spellEnd"/>
      <w:r w:rsidRPr="00A421F2">
        <w:rPr>
          <w:rFonts w:ascii="Arial" w:eastAsia="Times New Roman" w:hAnsi="Arial" w:cs="Arial"/>
          <w:color w:val="050E29"/>
          <w:sz w:val="25"/>
          <w:szCs w:val="25"/>
          <w:lang w:eastAsia="ru-RU"/>
        </w:rPr>
        <w:t xml:space="preserve"> России и Почта Банка.</w:t>
      </w:r>
    </w:p>
    <w:p w:rsidR="00A421F2" w:rsidRPr="00A421F2" w:rsidRDefault="00A421F2" w:rsidP="00A421F2">
      <w:pPr>
        <w:shd w:val="clear" w:color="auto" w:fill="F8F8F8"/>
        <w:spacing w:after="150"/>
        <w:rPr>
          <w:rFonts w:ascii="Arial" w:eastAsia="Times New Roman" w:hAnsi="Arial" w:cs="Arial"/>
          <w:color w:val="050E29"/>
          <w:sz w:val="25"/>
          <w:szCs w:val="25"/>
          <w:lang w:eastAsia="ru-RU"/>
        </w:rPr>
      </w:pPr>
      <w:r w:rsidRPr="00A421F2">
        <w:rPr>
          <w:rFonts w:ascii="Arial" w:eastAsia="Times New Roman" w:hAnsi="Arial" w:cs="Arial"/>
          <w:color w:val="050E29"/>
          <w:sz w:val="25"/>
          <w:szCs w:val="25"/>
          <w:lang w:eastAsia="ru-RU"/>
        </w:rPr>
        <w:t>Проект разработан, чтобы молодые люди могли бесплатно посещать музеи, театры, выставки, филармонии и другие учреждения культуры.</w:t>
      </w:r>
    </w:p>
    <w:p w:rsidR="00A421F2" w:rsidRPr="00A421F2" w:rsidRDefault="00A421F2" w:rsidP="00A421F2">
      <w:pPr>
        <w:shd w:val="clear" w:color="auto" w:fill="F8F8F8"/>
        <w:spacing w:after="150"/>
        <w:rPr>
          <w:rFonts w:ascii="Arial" w:eastAsia="Times New Roman" w:hAnsi="Arial" w:cs="Arial"/>
          <w:color w:val="050E29"/>
          <w:sz w:val="25"/>
          <w:szCs w:val="25"/>
          <w:lang w:eastAsia="ru-RU"/>
        </w:rPr>
      </w:pPr>
      <w:r w:rsidRPr="00A421F2">
        <w:rPr>
          <w:rFonts w:ascii="Arial" w:eastAsia="Times New Roman" w:hAnsi="Arial" w:cs="Arial"/>
          <w:color w:val="050E29"/>
          <w:sz w:val="25"/>
          <w:szCs w:val="25"/>
          <w:lang w:eastAsia="ru-RU"/>
        </w:rPr>
        <w:t>Участвовать в программе может молодежь от 14 до 22 лет включительно.</w:t>
      </w:r>
    </w:p>
    <w:p w:rsidR="00A421F2" w:rsidRPr="00A421F2" w:rsidRDefault="00A421F2" w:rsidP="00A421F2">
      <w:pPr>
        <w:pBdr>
          <w:left w:val="single" w:sz="18" w:space="13" w:color="EFB22D"/>
        </w:pBdr>
        <w:shd w:val="clear" w:color="auto" w:fill="F8F8F8"/>
        <w:outlineLvl w:val="0"/>
        <w:rPr>
          <w:rFonts w:ascii="Times New Roman" w:eastAsia="Times New Roman" w:hAnsi="Times New Roman" w:cs="Times New Roman"/>
          <w:color w:val="1B5299"/>
          <w:kern w:val="36"/>
          <w:sz w:val="36"/>
          <w:szCs w:val="36"/>
          <w:lang w:eastAsia="ru-RU"/>
        </w:rPr>
      </w:pPr>
      <w:r w:rsidRPr="00A421F2">
        <w:rPr>
          <w:rFonts w:ascii="Times New Roman" w:eastAsia="Times New Roman" w:hAnsi="Times New Roman" w:cs="Times New Roman"/>
          <w:color w:val="1B5299"/>
          <w:kern w:val="36"/>
          <w:sz w:val="36"/>
          <w:szCs w:val="36"/>
          <w:lang w:eastAsia="ru-RU"/>
        </w:rPr>
        <w:t>Получить Пушкинскую карту</w:t>
      </w:r>
    </w:p>
    <w:p w:rsidR="00A421F2" w:rsidRPr="00A421F2" w:rsidRDefault="00A421F2" w:rsidP="00A421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F2">
        <w:rPr>
          <w:rFonts w:ascii="Arial" w:eastAsia="Times New Roman" w:hAnsi="Arial" w:cs="Arial"/>
          <w:color w:val="050E29"/>
          <w:sz w:val="17"/>
          <w:szCs w:val="17"/>
          <w:lang w:eastAsia="ru-RU"/>
        </w:rPr>
        <w:br/>
      </w:r>
    </w:p>
    <w:p w:rsidR="00A421F2" w:rsidRPr="00A421F2" w:rsidRDefault="00A421F2" w:rsidP="00A421F2">
      <w:pPr>
        <w:shd w:val="clear" w:color="auto" w:fill="F8F8F8"/>
        <w:spacing w:after="100"/>
        <w:rPr>
          <w:rFonts w:ascii="Arial" w:eastAsia="Times New Roman" w:hAnsi="Arial" w:cs="Arial"/>
          <w:color w:val="050E29"/>
          <w:sz w:val="17"/>
          <w:szCs w:val="17"/>
          <w:lang w:eastAsia="ru-RU"/>
        </w:rPr>
      </w:pPr>
      <w:r w:rsidRPr="00A421F2">
        <w:rPr>
          <w:rFonts w:ascii="Arial" w:eastAsia="Times New Roman" w:hAnsi="Arial" w:cs="Arial"/>
          <w:b/>
          <w:bCs/>
          <w:color w:val="050E29"/>
          <w:sz w:val="17"/>
          <w:szCs w:val="17"/>
          <w:lang w:eastAsia="ru-RU"/>
        </w:rPr>
        <w:t>В библиотеке ▼</w:t>
      </w:r>
    </w:p>
    <w:p w:rsidR="00A421F2" w:rsidRPr="00A421F2" w:rsidRDefault="00A421F2" w:rsidP="00A421F2">
      <w:pPr>
        <w:shd w:val="clear" w:color="auto" w:fill="F8F8F8"/>
        <w:spacing w:after="100"/>
        <w:rPr>
          <w:rFonts w:ascii="Arial" w:eastAsia="Times New Roman" w:hAnsi="Arial" w:cs="Arial"/>
          <w:color w:val="050E29"/>
          <w:sz w:val="17"/>
          <w:szCs w:val="17"/>
          <w:lang w:eastAsia="ru-RU"/>
        </w:rPr>
      </w:pPr>
      <w:r w:rsidRPr="00A421F2">
        <w:rPr>
          <w:rFonts w:ascii="Arial" w:eastAsia="Times New Roman" w:hAnsi="Arial" w:cs="Arial"/>
          <w:color w:val="050E29"/>
          <w:sz w:val="17"/>
          <w:szCs w:val="17"/>
          <w:lang w:eastAsia="ru-RU"/>
        </w:rPr>
        <w:t>В нашей библиотеке можно получить Пушкинскую карту по принципу одного окна: обратиться единожды и получить весь комплекс услуг, связанный с оформлением карты.</w:t>
      </w:r>
    </w:p>
    <w:p w:rsidR="00A421F2" w:rsidRPr="00A421F2" w:rsidRDefault="00A421F2" w:rsidP="00A421F2">
      <w:pPr>
        <w:shd w:val="clear" w:color="auto" w:fill="F8F8F8"/>
        <w:spacing w:after="100"/>
        <w:rPr>
          <w:rFonts w:ascii="Arial" w:eastAsia="Times New Roman" w:hAnsi="Arial" w:cs="Arial"/>
          <w:color w:val="050E29"/>
          <w:sz w:val="17"/>
          <w:szCs w:val="17"/>
          <w:lang w:eastAsia="ru-RU"/>
        </w:rPr>
      </w:pPr>
      <w:r w:rsidRPr="00A421F2">
        <w:rPr>
          <w:rFonts w:ascii="Arial" w:eastAsia="Times New Roman" w:hAnsi="Arial" w:cs="Arial"/>
          <w:color w:val="050E29"/>
          <w:sz w:val="17"/>
          <w:szCs w:val="17"/>
          <w:lang w:eastAsia="ru-RU"/>
        </w:rPr>
        <w:t>Сотрудники сопровождают вас на каждом этапе:</w:t>
      </w:r>
    </w:p>
    <w:p w:rsidR="00A421F2" w:rsidRPr="00A421F2" w:rsidRDefault="00A421F2" w:rsidP="00A421F2">
      <w:pPr>
        <w:numPr>
          <w:ilvl w:val="0"/>
          <w:numId w:val="1"/>
        </w:numPr>
        <w:shd w:val="clear" w:color="auto" w:fill="F8F8F8"/>
        <w:spacing w:before="80" w:after="80"/>
        <w:ind w:firstLine="0"/>
        <w:rPr>
          <w:rFonts w:ascii="Arial" w:eastAsia="Times New Roman" w:hAnsi="Arial" w:cs="Arial"/>
          <w:color w:val="050E29"/>
          <w:sz w:val="17"/>
          <w:szCs w:val="17"/>
          <w:lang w:eastAsia="ru-RU"/>
        </w:rPr>
      </w:pPr>
      <w:r w:rsidRPr="00A421F2">
        <w:rPr>
          <w:rFonts w:ascii="Arial" w:eastAsia="Times New Roman" w:hAnsi="Arial" w:cs="Arial"/>
          <w:color w:val="050E29"/>
          <w:sz w:val="17"/>
          <w:szCs w:val="17"/>
          <w:lang w:eastAsia="ru-RU"/>
        </w:rPr>
        <w:t xml:space="preserve">регистрация и подтверждение учетной записи на портале </w:t>
      </w:r>
      <w:proofErr w:type="spellStart"/>
      <w:r w:rsidRPr="00A421F2">
        <w:rPr>
          <w:rFonts w:ascii="Arial" w:eastAsia="Times New Roman" w:hAnsi="Arial" w:cs="Arial"/>
          <w:color w:val="050E29"/>
          <w:sz w:val="17"/>
          <w:szCs w:val="17"/>
          <w:lang w:eastAsia="ru-RU"/>
        </w:rPr>
        <w:t>госуслуг</w:t>
      </w:r>
      <w:proofErr w:type="spellEnd"/>
      <w:r w:rsidRPr="00A421F2">
        <w:rPr>
          <w:rFonts w:ascii="Arial" w:eastAsia="Times New Roman" w:hAnsi="Arial" w:cs="Arial"/>
          <w:color w:val="050E29"/>
          <w:sz w:val="17"/>
          <w:szCs w:val="17"/>
          <w:lang w:eastAsia="ru-RU"/>
        </w:rPr>
        <w:t>,</w:t>
      </w:r>
    </w:p>
    <w:p w:rsidR="00A421F2" w:rsidRPr="00A421F2" w:rsidRDefault="00A421F2" w:rsidP="00A421F2">
      <w:pPr>
        <w:numPr>
          <w:ilvl w:val="0"/>
          <w:numId w:val="1"/>
        </w:numPr>
        <w:shd w:val="clear" w:color="auto" w:fill="F8F8F8"/>
        <w:spacing w:before="80" w:after="80"/>
        <w:ind w:firstLine="0"/>
        <w:rPr>
          <w:rFonts w:ascii="Arial" w:eastAsia="Times New Roman" w:hAnsi="Arial" w:cs="Arial"/>
          <w:color w:val="050E29"/>
          <w:sz w:val="17"/>
          <w:szCs w:val="17"/>
          <w:lang w:eastAsia="ru-RU"/>
        </w:rPr>
      </w:pPr>
      <w:r w:rsidRPr="00A421F2">
        <w:rPr>
          <w:rFonts w:ascii="Arial" w:eastAsia="Times New Roman" w:hAnsi="Arial" w:cs="Arial"/>
          <w:color w:val="050E29"/>
          <w:sz w:val="17"/>
          <w:szCs w:val="17"/>
          <w:lang w:eastAsia="ru-RU"/>
        </w:rPr>
        <w:t>установка мобильного приложения «</w:t>
      </w:r>
      <w:proofErr w:type="spellStart"/>
      <w:r w:rsidRPr="00A421F2">
        <w:rPr>
          <w:rFonts w:ascii="Arial" w:eastAsia="Times New Roman" w:hAnsi="Arial" w:cs="Arial"/>
          <w:color w:val="050E29"/>
          <w:sz w:val="17"/>
          <w:szCs w:val="17"/>
          <w:lang w:eastAsia="ru-RU"/>
        </w:rPr>
        <w:t>Госуслуги</w:t>
      </w:r>
      <w:proofErr w:type="gramStart"/>
      <w:r w:rsidRPr="00A421F2">
        <w:rPr>
          <w:rFonts w:ascii="Arial" w:eastAsia="Times New Roman" w:hAnsi="Arial" w:cs="Arial"/>
          <w:color w:val="050E29"/>
          <w:sz w:val="17"/>
          <w:szCs w:val="17"/>
          <w:lang w:eastAsia="ru-RU"/>
        </w:rPr>
        <w:t>.К</w:t>
      </w:r>
      <w:proofErr w:type="gramEnd"/>
      <w:r w:rsidRPr="00A421F2">
        <w:rPr>
          <w:rFonts w:ascii="Arial" w:eastAsia="Times New Roman" w:hAnsi="Arial" w:cs="Arial"/>
          <w:color w:val="050E29"/>
          <w:sz w:val="17"/>
          <w:szCs w:val="17"/>
          <w:lang w:eastAsia="ru-RU"/>
        </w:rPr>
        <w:t>ультура</w:t>
      </w:r>
      <w:proofErr w:type="spellEnd"/>
      <w:r w:rsidRPr="00A421F2">
        <w:rPr>
          <w:rFonts w:ascii="Arial" w:eastAsia="Times New Roman" w:hAnsi="Arial" w:cs="Arial"/>
          <w:color w:val="050E29"/>
          <w:sz w:val="17"/>
          <w:szCs w:val="17"/>
          <w:lang w:eastAsia="ru-RU"/>
        </w:rPr>
        <w:t>»,</w:t>
      </w:r>
    </w:p>
    <w:p w:rsidR="00A421F2" w:rsidRPr="00A421F2" w:rsidRDefault="00A421F2" w:rsidP="00A421F2">
      <w:pPr>
        <w:numPr>
          <w:ilvl w:val="0"/>
          <w:numId w:val="1"/>
        </w:numPr>
        <w:shd w:val="clear" w:color="auto" w:fill="F8F8F8"/>
        <w:spacing w:before="80" w:after="80"/>
        <w:ind w:firstLine="0"/>
        <w:rPr>
          <w:rFonts w:ascii="Arial" w:eastAsia="Times New Roman" w:hAnsi="Arial" w:cs="Arial"/>
          <w:color w:val="050E29"/>
          <w:sz w:val="17"/>
          <w:szCs w:val="17"/>
          <w:lang w:eastAsia="ru-RU"/>
        </w:rPr>
      </w:pPr>
      <w:r w:rsidRPr="00A421F2">
        <w:rPr>
          <w:rFonts w:ascii="Arial" w:eastAsia="Times New Roman" w:hAnsi="Arial" w:cs="Arial"/>
          <w:color w:val="050E29"/>
          <w:sz w:val="17"/>
          <w:szCs w:val="17"/>
          <w:lang w:eastAsia="ru-RU"/>
        </w:rPr>
        <w:t>получение виртуальной карты.</w:t>
      </w:r>
    </w:p>
    <w:p w:rsidR="00A421F2" w:rsidRPr="00A421F2" w:rsidRDefault="00A421F2" w:rsidP="00A421F2">
      <w:pPr>
        <w:shd w:val="clear" w:color="auto" w:fill="F8F8F8"/>
        <w:spacing w:after="100"/>
        <w:rPr>
          <w:rFonts w:ascii="Arial" w:eastAsia="Times New Roman" w:hAnsi="Arial" w:cs="Arial"/>
          <w:color w:val="050E29"/>
          <w:sz w:val="17"/>
          <w:szCs w:val="17"/>
          <w:lang w:eastAsia="ru-RU"/>
        </w:rPr>
      </w:pPr>
      <w:r w:rsidRPr="00A421F2">
        <w:rPr>
          <w:rFonts w:ascii="Arial" w:eastAsia="Times New Roman" w:hAnsi="Arial" w:cs="Arial"/>
          <w:color w:val="050E29"/>
          <w:sz w:val="17"/>
          <w:szCs w:val="17"/>
          <w:lang w:eastAsia="ru-RU"/>
        </w:rPr>
        <w:t>При себе необходимо иметь паспорт и СНИЛС.</w:t>
      </w:r>
    </w:p>
    <w:p w:rsidR="00A421F2" w:rsidRPr="00A421F2" w:rsidRDefault="00A421F2" w:rsidP="00A421F2">
      <w:pPr>
        <w:shd w:val="clear" w:color="auto" w:fill="F8F8F8"/>
        <w:spacing w:after="100"/>
        <w:rPr>
          <w:rFonts w:ascii="Arial" w:eastAsia="Times New Roman" w:hAnsi="Arial" w:cs="Arial"/>
          <w:color w:val="050E29"/>
          <w:sz w:val="17"/>
          <w:szCs w:val="17"/>
          <w:lang w:eastAsia="ru-RU"/>
        </w:rPr>
      </w:pPr>
      <w:r w:rsidRPr="00A421F2">
        <w:rPr>
          <w:rFonts w:ascii="Arial" w:eastAsia="Times New Roman" w:hAnsi="Arial" w:cs="Arial"/>
          <w:b/>
          <w:bCs/>
          <w:color w:val="050E29"/>
          <w:sz w:val="17"/>
          <w:szCs w:val="17"/>
          <w:lang w:eastAsia="ru-RU"/>
        </w:rPr>
        <w:t>Самостоятельно ▼</w:t>
      </w:r>
    </w:p>
    <w:p w:rsidR="00A421F2" w:rsidRPr="00A421F2" w:rsidRDefault="00A421F2" w:rsidP="00A421F2">
      <w:pPr>
        <w:numPr>
          <w:ilvl w:val="0"/>
          <w:numId w:val="2"/>
        </w:numPr>
        <w:shd w:val="clear" w:color="auto" w:fill="F8F8F8"/>
        <w:spacing w:before="80" w:after="80"/>
        <w:ind w:firstLine="0"/>
        <w:rPr>
          <w:rFonts w:ascii="Arial" w:eastAsia="Times New Roman" w:hAnsi="Arial" w:cs="Arial"/>
          <w:color w:val="050E29"/>
          <w:sz w:val="17"/>
          <w:szCs w:val="17"/>
          <w:lang w:eastAsia="ru-RU"/>
        </w:rPr>
      </w:pPr>
      <w:r w:rsidRPr="00A421F2">
        <w:rPr>
          <w:rFonts w:ascii="Arial" w:eastAsia="Times New Roman" w:hAnsi="Arial" w:cs="Arial"/>
          <w:color w:val="050E29"/>
          <w:sz w:val="17"/>
          <w:szCs w:val="17"/>
          <w:lang w:eastAsia="ru-RU"/>
        </w:rPr>
        <w:t>Зарегистрироваться на портале </w:t>
      </w:r>
      <w:hyperlink r:id="rId5" w:history="1">
        <w:r w:rsidRPr="00A421F2">
          <w:rPr>
            <w:rFonts w:ascii="Arial" w:eastAsia="Times New Roman" w:hAnsi="Arial" w:cs="Arial"/>
            <w:color w:val="337AB7"/>
            <w:sz w:val="17"/>
            <w:lang w:eastAsia="ru-RU"/>
          </w:rPr>
          <w:t>«</w:t>
        </w:r>
        <w:proofErr w:type="spellStart"/>
        <w:r w:rsidRPr="00A421F2">
          <w:rPr>
            <w:rFonts w:ascii="Arial" w:eastAsia="Times New Roman" w:hAnsi="Arial" w:cs="Arial"/>
            <w:color w:val="337AB7"/>
            <w:sz w:val="17"/>
            <w:lang w:eastAsia="ru-RU"/>
          </w:rPr>
          <w:t>Госуслуги</w:t>
        </w:r>
        <w:proofErr w:type="spellEnd"/>
        <w:r w:rsidRPr="00A421F2">
          <w:rPr>
            <w:rFonts w:ascii="Arial" w:eastAsia="Times New Roman" w:hAnsi="Arial" w:cs="Arial"/>
            <w:color w:val="337AB7"/>
            <w:sz w:val="17"/>
            <w:lang w:eastAsia="ru-RU"/>
          </w:rPr>
          <w:t>»</w:t>
        </w:r>
      </w:hyperlink>
      <w:r w:rsidRPr="00A421F2">
        <w:rPr>
          <w:rFonts w:ascii="Arial" w:eastAsia="Times New Roman" w:hAnsi="Arial" w:cs="Arial"/>
          <w:color w:val="050E29"/>
          <w:sz w:val="17"/>
          <w:szCs w:val="17"/>
          <w:lang w:eastAsia="ru-RU"/>
        </w:rPr>
        <w:t>.</w:t>
      </w:r>
    </w:p>
    <w:p w:rsidR="00A421F2" w:rsidRPr="00A421F2" w:rsidRDefault="00A421F2" w:rsidP="00A421F2">
      <w:pPr>
        <w:numPr>
          <w:ilvl w:val="0"/>
          <w:numId w:val="2"/>
        </w:numPr>
        <w:shd w:val="clear" w:color="auto" w:fill="F8F8F8"/>
        <w:spacing w:before="80" w:after="80"/>
        <w:ind w:firstLine="0"/>
        <w:rPr>
          <w:rFonts w:ascii="Arial" w:eastAsia="Times New Roman" w:hAnsi="Arial" w:cs="Arial"/>
          <w:color w:val="050E29"/>
          <w:sz w:val="17"/>
          <w:szCs w:val="17"/>
          <w:lang w:eastAsia="ru-RU"/>
        </w:rPr>
      </w:pPr>
      <w:r w:rsidRPr="00A421F2">
        <w:rPr>
          <w:rFonts w:ascii="Arial" w:eastAsia="Times New Roman" w:hAnsi="Arial" w:cs="Arial"/>
          <w:color w:val="050E29"/>
          <w:sz w:val="17"/>
          <w:szCs w:val="17"/>
          <w:lang w:eastAsia="ru-RU"/>
        </w:rPr>
        <w:t xml:space="preserve">Подтвердить учетную запись (это можно сделать в нашей библиотеке – в </w:t>
      </w:r>
      <w:proofErr w:type="spellStart"/>
      <w:r w:rsidRPr="00A421F2">
        <w:rPr>
          <w:rFonts w:ascii="Arial" w:eastAsia="Times New Roman" w:hAnsi="Arial" w:cs="Arial"/>
          <w:color w:val="050E29"/>
          <w:sz w:val="17"/>
          <w:szCs w:val="17"/>
          <w:lang w:eastAsia="ru-RU"/>
        </w:rPr>
        <w:t>каб</w:t>
      </w:r>
      <w:proofErr w:type="spellEnd"/>
      <w:r w:rsidRPr="00A421F2">
        <w:rPr>
          <w:rFonts w:ascii="Arial" w:eastAsia="Times New Roman" w:hAnsi="Arial" w:cs="Arial"/>
          <w:color w:val="050E29"/>
          <w:sz w:val="17"/>
          <w:szCs w:val="17"/>
          <w:lang w:eastAsia="ru-RU"/>
        </w:rPr>
        <w:t>. 201, Региональный центр Президентской библиотеки в Хакасии).</w:t>
      </w:r>
    </w:p>
    <w:p w:rsidR="00A421F2" w:rsidRPr="00A421F2" w:rsidRDefault="00A421F2" w:rsidP="00A421F2">
      <w:pPr>
        <w:numPr>
          <w:ilvl w:val="0"/>
          <w:numId w:val="2"/>
        </w:numPr>
        <w:shd w:val="clear" w:color="auto" w:fill="F8F8F8"/>
        <w:spacing w:before="80" w:after="80"/>
        <w:ind w:firstLine="0"/>
        <w:rPr>
          <w:rFonts w:ascii="Arial" w:eastAsia="Times New Roman" w:hAnsi="Arial" w:cs="Arial"/>
          <w:color w:val="050E29"/>
          <w:sz w:val="17"/>
          <w:szCs w:val="17"/>
          <w:lang w:eastAsia="ru-RU"/>
        </w:rPr>
      </w:pPr>
      <w:r w:rsidRPr="00A421F2">
        <w:rPr>
          <w:rFonts w:ascii="Arial" w:eastAsia="Times New Roman" w:hAnsi="Arial" w:cs="Arial"/>
          <w:color w:val="050E29"/>
          <w:sz w:val="17"/>
          <w:szCs w:val="17"/>
          <w:lang w:eastAsia="ru-RU"/>
        </w:rPr>
        <w:t>Установить мобильное приложение «</w:t>
      </w:r>
      <w:proofErr w:type="spellStart"/>
      <w:r w:rsidRPr="00A421F2">
        <w:rPr>
          <w:rFonts w:ascii="Arial" w:eastAsia="Times New Roman" w:hAnsi="Arial" w:cs="Arial"/>
          <w:color w:val="050E29"/>
          <w:sz w:val="17"/>
          <w:szCs w:val="17"/>
          <w:lang w:eastAsia="ru-RU"/>
        </w:rPr>
        <w:t>Госуслуги</w:t>
      </w:r>
      <w:proofErr w:type="gramStart"/>
      <w:r w:rsidRPr="00A421F2">
        <w:rPr>
          <w:rFonts w:ascii="Arial" w:eastAsia="Times New Roman" w:hAnsi="Arial" w:cs="Arial"/>
          <w:color w:val="050E29"/>
          <w:sz w:val="17"/>
          <w:szCs w:val="17"/>
          <w:lang w:eastAsia="ru-RU"/>
        </w:rPr>
        <w:t>.К</w:t>
      </w:r>
      <w:proofErr w:type="gramEnd"/>
      <w:r w:rsidRPr="00A421F2">
        <w:rPr>
          <w:rFonts w:ascii="Arial" w:eastAsia="Times New Roman" w:hAnsi="Arial" w:cs="Arial"/>
          <w:color w:val="050E29"/>
          <w:sz w:val="17"/>
          <w:szCs w:val="17"/>
          <w:lang w:eastAsia="ru-RU"/>
        </w:rPr>
        <w:t>ультура</w:t>
      </w:r>
      <w:proofErr w:type="spellEnd"/>
      <w:r w:rsidRPr="00A421F2">
        <w:rPr>
          <w:rFonts w:ascii="Arial" w:eastAsia="Times New Roman" w:hAnsi="Arial" w:cs="Arial"/>
          <w:color w:val="050E29"/>
          <w:sz w:val="17"/>
          <w:szCs w:val="17"/>
          <w:lang w:eastAsia="ru-RU"/>
        </w:rPr>
        <w:t xml:space="preserve">». Оно понадобится, чтобы видеть остаток средств на карте и следить за афишей. (Доступно в </w:t>
      </w:r>
      <w:proofErr w:type="spellStart"/>
      <w:r w:rsidRPr="00A421F2">
        <w:rPr>
          <w:rFonts w:ascii="Arial" w:eastAsia="Times New Roman" w:hAnsi="Arial" w:cs="Arial"/>
          <w:color w:val="050E29"/>
          <w:sz w:val="17"/>
          <w:szCs w:val="17"/>
          <w:lang w:eastAsia="ru-RU"/>
        </w:rPr>
        <w:t>AppStore</w:t>
      </w:r>
      <w:proofErr w:type="spellEnd"/>
      <w:r w:rsidRPr="00A421F2">
        <w:rPr>
          <w:rFonts w:ascii="Arial" w:eastAsia="Times New Roman" w:hAnsi="Arial" w:cs="Arial"/>
          <w:color w:val="050E29"/>
          <w:sz w:val="17"/>
          <w:szCs w:val="17"/>
          <w:lang w:eastAsia="ru-RU"/>
        </w:rPr>
        <w:t xml:space="preserve">, </w:t>
      </w:r>
      <w:proofErr w:type="spellStart"/>
      <w:r w:rsidRPr="00A421F2">
        <w:rPr>
          <w:rFonts w:ascii="Arial" w:eastAsia="Times New Roman" w:hAnsi="Arial" w:cs="Arial"/>
          <w:color w:val="050E29"/>
          <w:sz w:val="17"/>
          <w:szCs w:val="17"/>
          <w:lang w:eastAsia="ru-RU"/>
        </w:rPr>
        <w:t>Google</w:t>
      </w:r>
      <w:proofErr w:type="spellEnd"/>
      <w:r w:rsidRPr="00A421F2">
        <w:rPr>
          <w:rFonts w:ascii="Arial" w:eastAsia="Times New Roman" w:hAnsi="Arial" w:cs="Arial"/>
          <w:color w:val="050E29"/>
          <w:sz w:val="17"/>
          <w:szCs w:val="17"/>
          <w:lang w:eastAsia="ru-RU"/>
        </w:rPr>
        <w:t xml:space="preserve"> </w:t>
      </w:r>
      <w:proofErr w:type="spellStart"/>
      <w:r w:rsidRPr="00A421F2">
        <w:rPr>
          <w:rFonts w:ascii="Arial" w:eastAsia="Times New Roman" w:hAnsi="Arial" w:cs="Arial"/>
          <w:color w:val="050E29"/>
          <w:sz w:val="17"/>
          <w:szCs w:val="17"/>
          <w:lang w:eastAsia="ru-RU"/>
        </w:rPr>
        <w:t>Play</w:t>
      </w:r>
      <w:proofErr w:type="spellEnd"/>
      <w:r w:rsidRPr="00A421F2">
        <w:rPr>
          <w:rFonts w:ascii="Arial" w:eastAsia="Times New Roman" w:hAnsi="Arial" w:cs="Arial"/>
          <w:color w:val="050E29"/>
          <w:sz w:val="17"/>
          <w:szCs w:val="17"/>
          <w:lang w:eastAsia="ru-RU"/>
        </w:rPr>
        <w:t xml:space="preserve"> и </w:t>
      </w:r>
      <w:proofErr w:type="spellStart"/>
      <w:r w:rsidRPr="00A421F2">
        <w:rPr>
          <w:rFonts w:ascii="Arial" w:eastAsia="Times New Roman" w:hAnsi="Arial" w:cs="Arial"/>
          <w:color w:val="050E29"/>
          <w:sz w:val="17"/>
          <w:szCs w:val="17"/>
          <w:lang w:eastAsia="ru-RU"/>
        </w:rPr>
        <w:t>Huawei</w:t>
      </w:r>
      <w:proofErr w:type="spellEnd"/>
      <w:r w:rsidRPr="00A421F2">
        <w:rPr>
          <w:rFonts w:ascii="Arial" w:eastAsia="Times New Roman" w:hAnsi="Arial" w:cs="Arial"/>
          <w:color w:val="050E29"/>
          <w:sz w:val="17"/>
          <w:szCs w:val="17"/>
          <w:lang w:eastAsia="ru-RU"/>
        </w:rPr>
        <w:t xml:space="preserve"> </w:t>
      </w:r>
      <w:proofErr w:type="spellStart"/>
      <w:r w:rsidRPr="00A421F2">
        <w:rPr>
          <w:rFonts w:ascii="Arial" w:eastAsia="Times New Roman" w:hAnsi="Arial" w:cs="Arial"/>
          <w:color w:val="050E29"/>
          <w:sz w:val="17"/>
          <w:szCs w:val="17"/>
          <w:lang w:eastAsia="ru-RU"/>
        </w:rPr>
        <w:t>AppGallery</w:t>
      </w:r>
      <w:proofErr w:type="spellEnd"/>
      <w:r w:rsidRPr="00A421F2">
        <w:rPr>
          <w:rFonts w:ascii="Arial" w:eastAsia="Times New Roman" w:hAnsi="Arial" w:cs="Arial"/>
          <w:color w:val="050E29"/>
          <w:sz w:val="17"/>
          <w:szCs w:val="17"/>
          <w:lang w:eastAsia="ru-RU"/>
        </w:rPr>
        <w:t>).</w:t>
      </w:r>
    </w:p>
    <w:p w:rsidR="00A421F2" w:rsidRPr="00A421F2" w:rsidRDefault="00A421F2" w:rsidP="00A421F2">
      <w:pPr>
        <w:numPr>
          <w:ilvl w:val="0"/>
          <w:numId w:val="2"/>
        </w:numPr>
        <w:shd w:val="clear" w:color="auto" w:fill="F8F8F8"/>
        <w:spacing w:before="80" w:after="80"/>
        <w:ind w:firstLine="0"/>
        <w:rPr>
          <w:rFonts w:ascii="Arial" w:eastAsia="Times New Roman" w:hAnsi="Arial" w:cs="Arial"/>
          <w:color w:val="050E29"/>
          <w:sz w:val="17"/>
          <w:szCs w:val="17"/>
          <w:lang w:eastAsia="ru-RU"/>
        </w:rPr>
      </w:pPr>
      <w:r w:rsidRPr="00A421F2">
        <w:rPr>
          <w:rFonts w:ascii="Arial" w:eastAsia="Times New Roman" w:hAnsi="Arial" w:cs="Arial"/>
          <w:color w:val="050E29"/>
          <w:sz w:val="17"/>
          <w:szCs w:val="17"/>
          <w:lang w:eastAsia="ru-RU"/>
        </w:rPr>
        <w:t>Получить виртуальную Пушкинскую карту.</w:t>
      </w:r>
    </w:p>
    <w:p w:rsidR="00A421F2" w:rsidRPr="00A421F2" w:rsidRDefault="00A421F2" w:rsidP="00A421F2">
      <w:pPr>
        <w:shd w:val="clear" w:color="auto" w:fill="F8F8F8"/>
        <w:spacing w:after="100"/>
        <w:rPr>
          <w:rFonts w:ascii="Arial" w:eastAsia="Times New Roman" w:hAnsi="Arial" w:cs="Arial"/>
          <w:color w:val="050E29"/>
          <w:sz w:val="17"/>
          <w:szCs w:val="17"/>
          <w:lang w:eastAsia="ru-RU"/>
        </w:rPr>
      </w:pPr>
      <w:r w:rsidRPr="00A421F2">
        <w:rPr>
          <w:rFonts w:ascii="Arial" w:eastAsia="Times New Roman" w:hAnsi="Arial" w:cs="Arial"/>
          <w:color w:val="050E29"/>
          <w:sz w:val="17"/>
          <w:szCs w:val="17"/>
          <w:lang w:eastAsia="ru-RU"/>
        </w:rPr>
        <w:t>Пластиковую карту платежной системы «Мир» можно получить в отделении «Почта Банка».</w:t>
      </w:r>
    </w:p>
    <w:p w:rsidR="00A421F2" w:rsidRPr="00A421F2" w:rsidRDefault="00A421F2" w:rsidP="00A421F2">
      <w:pPr>
        <w:pBdr>
          <w:left w:val="single" w:sz="18" w:space="13" w:color="EFB22D"/>
        </w:pBdr>
        <w:shd w:val="clear" w:color="auto" w:fill="F8F8F8"/>
        <w:outlineLvl w:val="0"/>
        <w:rPr>
          <w:rFonts w:ascii="Times New Roman" w:eastAsia="Times New Roman" w:hAnsi="Times New Roman" w:cs="Times New Roman"/>
          <w:color w:val="1B5299"/>
          <w:kern w:val="36"/>
          <w:sz w:val="36"/>
          <w:szCs w:val="36"/>
          <w:lang w:eastAsia="ru-RU"/>
        </w:rPr>
      </w:pPr>
      <w:r w:rsidRPr="00A421F2">
        <w:rPr>
          <w:rFonts w:ascii="Times New Roman" w:eastAsia="Times New Roman" w:hAnsi="Times New Roman" w:cs="Times New Roman"/>
          <w:color w:val="1B5299"/>
          <w:kern w:val="36"/>
          <w:sz w:val="36"/>
          <w:szCs w:val="36"/>
          <w:lang w:eastAsia="ru-RU"/>
        </w:rPr>
        <w:t>Разное</w:t>
      </w:r>
    </w:p>
    <w:p w:rsidR="00A421F2" w:rsidRPr="00A421F2" w:rsidRDefault="00A421F2" w:rsidP="00A421F2">
      <w:pPr>
        <w:spacing w:before="200" w:after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F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050e29" stroked="f"/>
        </w:pict>
      </w:r>
    </w:p>
    <w:p w:rsidR="00A421F2" w:rsidRPr="00A421F2" w:rsidRDefault="00A421F2" w:rsidP="00A421F2">
      <w:pPr>
        <w:shd w:val="clear" w:color="auto" w:fill="F8F8F8"/>
        <w:spacing w:after="100"/>
        <w:rPr>
          <w:rFonts w:ascii="Arial" w:eastAsia="Times New Roman" w:hAnsi="Arial" w:cs="Arial"/>
          <w:color w:val="050E29"/>
          <w:sz w:val="17"/>
          <w:szCs w:val="17"/>
          <w:lang w:eastAsia="ru-RU"/>
        </w:rPr>
      </w:pPr>
      <w:r w:rsidRPr="00A421F2">
        <w:rPr>
          <w:rFonts w:ascii="Arial" w:eastAsia="Times New Roman" w:hAnsi="Arial" w:cs="Arial"/>
          <w:b/>
          <w:bCs/>
          <w:color w:val="050E29"/>
          <w:sz w:val="17"/>
          <w:szCs w:val="17"/>
          <w:lang w:eastAsia="ru-RU"/>
        </w:rPr>
        <w:t>Как использовать средства «Пушкинской карты» ▼</w:t>
      </w:r>
    </w:p>
    <w:p w:rsidR="00A421F2" w:rsidRPr="00A421F2" w:rsidRDefault="00A421F2" w:rsidP="00A421F2">
      <w:pPr>
        <w:numPr>
          <w:ilvl w:val="0"/>
          <w:numId w:val="3"/>
        </w:numPr>
        <w:shd w:val="clear" w:color="auto" w:fill="F8F8F8"/>
        <w:spacing w:before="80" w:after="80"/>
        <w:ind w:firstLine="0"/>
        <w:rPr>
          <w:rFonts w:ascii="Arial" w:eastAsia="Times New Roman" w:hAnsi="Arial" w:cs="Arial"/>
          <w:color w:val="050E29"/>
          <w:sz w:val="17"/>
          <w:szCs w:val="17"/>
          <w:lang w:eastAsia="ru-RU"/>
        </w:rPr>
      </w:pPr>
      <w:r w:rsidRPr="00A421F2">
        <w:rPr>
          <w:rFonts w:ascii="Arial" w:eastAsia="Times New Roman" w:hAnsi="Arial" w:cs="Arial"/>
          <w:color w:val="050E29"/>
          <w:sz w:val="17"/>
          <w:szCs w:val="17"/>
          <w:lang w:eastAsia="ru-RU"/>
        </w:rPr>
        <w:t>Потратить средства с карты можно только на посещение культурных мероприятий. Снять средства с Пушкинской карты невозможно.</w:t>
      </w:r>
    </w:p>
    <w:p w:rsidR="00A421F2" w:rsidRPr="00A421F2" w:rsidRDefault="00A421F2" w:rsidP="00A421F2">
      <w:pPr>
        <w:numPr>
          <w:ilvl w:val="0"/>
          <w:numId w:val="3"/>
        </w:numPr>
        <w:shd w:val="clear" w:color="auto" w:fill="F8F8F8"/>
        <w:spacing w:before="80" w:after="80"/>
        <w:ind w:firstLine="0"/>
        <w:rPr>
          <w:rFonts w:ascii="Arial" w:eastAsia="Times New Roman" w:hAnsi="Arial" w:cs="Arial"/>
          <w:color w:val="050E29"/>
          <w:sz w:val="17"/>
          <w:szCs w:val="17"/>
          <w:lang w:eastAsia="ru-RU"/>
        </w:rPr>
      </w:pPr>
      <w:r w:rsidRPr="00A421F2">
        <w:rPr>
          <w:rFonts w:ascii="Arial" w:eastAsia="Times New Roman" w:hAnsi="Arial" w:cs="Arial"/>
          <w:color w:val="050E29"/>
          <w:sz w:val="17"/>
          <w:szCs w:val="17"/>
          <w:lang w:eastAsia="ru-RU"/>
        </w:rPr>
        <w:t>Номинал карты в 2023 году – 5 000 руб.</w:t>
      </w:r>
    </w:p>
    <w:p w:rsidR="00A421F2" w:rsidRPr="00A421F2" w:rsidRDefault="00A421F2" w:rsidP="00A421F2">
      <w:pPr>
        <w:numPr>
          <w:ilvl w:val="0"/>
          <w:numId w:val="3"/>
        </w:numPr>
        <w:shd w:val="clear" w:color="auto" w:fill="F8F8F8"/>
        <w:spacing w:before="80" w:after="80"/>
        <w:ind w:firstLine="0"/>
        <w:rPr>
          <w:rFonts w:ascii="Arial" w:eastAsia="Times New Roman" w:hAnsi="Arial" w:cs="Arial"/>
          <w:color w:val="050E29"/>
          <w:sz w:val="17"/>
          <w:szCs w:val="17"/>
          <w:lang w:eastAsia="ru-RU"/>
        </w:rPr>
      </w:pPr>
      <w:r w:rsidRPr="00A421F2">
        <w:rPr>
          <w:rFonts w:ascii="Arial" w:eastAsia="Times New Roman" w:hAnsi="Arial" w:cs="Arial"/>
          <w:color w:val="050E29"/>
          <w:sz w:val="17"/>
          <w:szCs w:val="17"/>
          <w:lang w:eastAsia="ru-RU"/>
        </w:rPr>
        <w:t>На посещение кино установлено ограничение в 2 000 рублей.</w:t>
      </w:r>
    </w:p>
    <w:p w:rsidR="00A421F2" w:rsidRPr="00A421F2" w:rsidRDefault="00A421F2" w:rsidP="00A421F2">
      <w:pPr>
        <w:numPr>
          <w:ilvl w:val="0"/>
          <w:numId w:val="3"/>
        </w:numPr>
        <w:shd w:val="clear" w:color="auto" w:fill="F8F8F8"/>
        <w:spacing w:before="80" w:after="80"/>
        <w:ind w:firstLine="0"/>
        <w:rPr>
          <w:rFonts w:ascii="Arial" w:eastAsia="Times New Roman" w:hAnsi="Arial" w:cs="Arial"/>
          <w:color w:val="050E29"/>
          <w:sz w:val="17"/>
          <w:szCs w:val="17"/>
          <w:lang w:eastAsia="ru-RU"/>
        </w:rPr>
      </w:pPr>
      <w:r w:rsidRPr="00A421F2">
        <w:rPr>
          <w:rFonts w:ascii="Arial" w:eastAsia="Times New Roman" w:hAnsi="Arial" w:cs="Arial"/>
          <w:color w:val="050E29"/>
          <w:sz w:val="17"/>
          <w:szCs w:val="17"/>
          <w:lang w:eastAsia="ru-RU"/>
        </w:rPr>
        <w:t>Лимит необходимо использовать до 31 декабря.</w:t>
      </w:r>
    </w:p>
    <w:p w:rsidR="00A421F2" w:rsidRPr="00A421F2" w:rsidRDefault="00A421F2" w:rsidP="00A421F2">
      <w:pPr>
        <w:shd w:val="clear" w:color="auto" w:fill="F8F8F8"/>
        <w:spacing w:after="100"/>
        <w:rPr>
          <w:rFonts w:ascii="Arial" w:eastAsia="Times New Roman" w:hAnsi="Arial" w:cs="Arial"/>
          <w:color w:val="050E29"/>
          <w:sz w:val="17"/>
          <w:szCs w:val="17"/>
          <w:lang w:eastAsia="ru-RU"/>
        </w:rPr>
      </w:pPr>
      <w:r w:rsidRPr="00A421F2">
        <w:rPr>
          <w:rFonts w:ascii="Arial" w:eastAsia="Times New Roman" w:hAnsi="Arial" w:cs="Arial"/>
          <w:color w:val="050E29"/>
          <w:sz w:val="17"/>
          <w:szCs w:val="17"/>
          <w:lang w:eastAsia="ru-RU"/>
        </w:rPr>
        <w:t>1 января каждого года государство будет класть на «Пушкинскую карту» новые деньги – и так до того дня, когда молодому человеку исполнится 23 года.</w:t>
      </w:r>
    </w:p>
    <w:p w:rsidR="00A421F2" w:rsidRPr="00A421F2" w:rsidRDefault="00A421F2" w:rsidP="00A421F2">
      <w:pPr>
        <w:spacing w:before="200" w:after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F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align="center" o:hrstd="t" o:hrnoshade="t" o:hr="t" fillcolor="#050e29" stroked="f"/>
        </w:pict>
      </w:r>
    </w:p>
    <w:p w:rsidR="00A421F2" w:rsidRPr="00A421F2" w:rsidRDefault="00A421F2" w:rsidP="00A421F2">
      <w:pPr>
        <w:shd w:val="clear" w:color="auto" w:fill="F8F8F8"/>
        <w:spacing w:after="100"/>
        <w:rPr>
          <w:rFonts w:ascii="Arial" w:eastAsia="Times New Roman" w:hAnsi="Arial" w:cs="Arial"/>
          <w:color w:val="050E29"/>
          <w:sz w:val="17"/>
          <w:szCs w:val="17"/>
          <w:lang w:eastAsia="ru-RU"/>
        </w:rPr>
      </w:pPr>
      <w:r w:rsidRPr="00A421F2">
        <w:rPr>
          <w:rFonts w:ascii="Arial" w:eastAsia="Times New Roman" w:hAnsi="Arial" w:cs="Arial"/>
          <w:b/>
          <w:bCs/>
          <w:color w:val="050E29"/>
          <w:sz w:val="17"/>
          <w:szCs w:val="17"/>
          <w:lang w:eastAsia="ru-RU"/>
        </w:rPr>
        <w:t>Как купить билет на мероприятие ▼</w:t>
      </w:r>
    </w:p>
    <w:p w:rsidR="00A421F2" w:rsidRPr="00A421F2" w:rsidRDefault="00A421F2" w:rsidP="00A421F2">
      <w:pPr>
        <w:numPr>
          <w:ilvl w:val="0"/>
          <w:numId w:val="4"/>
        </w:numPr>
        <w:shd w:val="clear" w:color="auto" w:fill="F8F8F8"/>
        <w:spacing w:before="80" w:after="80"/>
        <w:ind w:firstLine="0"/>
        <w:rPr>
          <w:rFonts w:ascii="Arial" w:eastAsia="Times New Roman" w:hAnsi="Arial" w:cs="Arial"/>
          <w:color w:val="050E29"/>
          <w:sz w:val="17"/>
          <w:szCs w:val="17"/>
          <w:lang w:eastAsia="ru-RU"/>
        </w:rPr>
      </w:pPr>
      <w:r w:rsidRPr="00A421F2">
        <w:rPr>
          <w:rFonts w:ascii="Arial" w:eastAsia="Times New Roman" w:hAnsi="Arial" w:cs="Arial"/>
          <w:color w:val="050E29"/>
          <w:sz w:val="17"/>
          <w:szCs w:val="17"/>
          <w:lang w:eastAsia="ru-RU"/>
        </w:rPr>
        <w:t>Выберите мероприятие в афише.</w:t>
      </w:r>
      <w:r w:rsidRPr="00A421F2">
        <w:rPr>
          <w:rFonts w:ascii="Arial" w:eastAsia="Times New Roman" w:hAnsi="Arial" w:cs="Arial"/>
          <w:color w:val="050E29"/>
          <w:sz w:val="17"/>
          <w:szCs w:val="17"/>
          <w:lang w:eastAsia="ru-RU"/>
        </w:rPr>
        <w:br/>
        <w:t>Через приложение «</w:t>
      </w:r>
      <w:proofErr w:type="spellStart"/>
      <w:r w:rsidRPr="00A421F2">
        <w:rPr>
          <w:rFonts w:ascii="Arial" w:eastAsia="Times New Roman" w:hAnsi="Arial" w:cs="Arial"/>
          <w:color w:val="050E29"/>
          <w:sz w:val="17"/>
          <w:szCs w:val="17"/>
          <w:lang w:eastAsia="ru-RU"/>
        </w:rPr>
        <w:t>Госуслуги</w:t>
      </w:r>
      <w:proofErr w:type="gramStart"/>
      <w:r w:rsidRPr="00A421F2">
        <w:rPr>
          <w:rFonts w:ascii="Arial" w:eastAsia="Times New Roman" w:hAnsi="Arial" w:cs="Arial"/>
          <w:color w:val="050E29"/>
          <w:sz w:val="17"/>
          <w:szCs w:val="17"/>
          <w:lang w:eastAsia="ru-RU"/>
        </w:rPr>
        <w:t>.К</w:t>
      </w:r>
      <w:proofErr w:type="gramEnd"/>
      <w:r w:rsidRPr="00A421F2">
        <w:rPr>
          <w:rFonts w:ascii="Arial" w:eastAsia="Times New Roman" w:hAnsi="Arial" w:cs="Arial"/>
          <w:color w:val="050E29"/>
          <w:sz w:val="17"/>
          <w:szCs w:val="17"/>
          <w:lang w:eastAsia="ru-RU"/>
        </w:rPr>
        <w:t>ультура</w:t>
      </w:r>
      <w:proofErr w:type="spellEnd"/>
      <w:r w:rsidRPr="00A421F2">
        <w:rPr>
          <w:rFonts w:ascii="Arial" w:eastAsia="Times New Roman" w:hAnsi="Arial" w:cs="Arial"/>
          <w:color w:val="050E29"/>
          <w:sz w:val="17"/>
          <w:szCs w:val="17"/>
          <w:lang w:eastAsia="ru-RU"/>
        </w:rPr>
        <w:t>» или </w:t>
      </w:r>
      <w:hyperlink r:id="rId6" w:tgtFrame="_blank" w:history="1">
        <w:r w:rsidRPr="00A421F2">
          <w:rPr>
            <w:rFonts w:ascii="Arial" w:eastAsia="Times New Roman" w:hAnsi="Arial" w:cs="Arial"/>
            <w:color w:val="337AB7"/>
            <w:sz w:val="17"/>
            <w:lang w:eastAsia="ru-RU"/>
          </w:rPr>
          <w:t xml:space="preserve">на портале </w:t>
        </w:r>
        <w:proofErr w:type="spellStart"/>
        <w:r w:rsidRPr="00A421F2">
          <w:rPr>
            <w:rFonts w:ascii="Arial" w:eastAsia="Times New Roman" w:hAnsi="Arial" w:cs="Arial"/>
            <w:color w:val="337AB7"/>
            <w:sz w:val="17"/>
            <w:lang w:eastAsia="ru-RU"/>
          </w:rPr>
          <w:t>Культура.РФ</w:t>
        </w:r>
        <w:proofErr w:type="spellEnd"/>
      </w:hyperlink>
    </w:p>
    <w:p w:rsidR="00A421F2" w:rsidRPr="00A421F2" w:rsidRDefault="00A421F2" w:rsidP="00A421F2">
      <w:pPr>
        <w:numPr>
          <w:ilvl w:val="0"/>
          <w:numId w:val="4"/>
        </w:numPr>
        <w:shd w:val="clear" w:color="auto" w:fill="F8F8F8"/>
        <w:spacing w:before="80" w:after="80"/>
        <w:ind w:firstLine="0"/>
        <w:rPr>
          <w:rFonts w:ascii="Arial" w:eastAsia="Times New Roman" w:hAnsi="Arial" w:cs="Arial"/>
          <w:color w:val="050E29"/>
          <w:sz w:val="17"/>
          <w:szCs w:val="17"/>
          <w:lang w:eastAsia="ru-RU"/>
        </w:rPr>
      </w:pPr>
      <w:r w:rsidRPr="00A421F2">
        <w:rPr>
          <w:rFonts w:ascii="Arial" w:eastAsia="Times New Roman" w:hAnsi="Arial" w:cs="Arial"/>
          <w:color w:val="050E29"/>
          <w:sz w:val="17"/>
          <w:szCs w:val="17"/>
          <w:lang w:eastAsia="ru-RU"/>
        </w:rPr>
        <w:t>Оплатите билет Пушкинской картой</w:t>
      </w:r>
      <w:r w:rsidRPr="00A421F2">
        <w:rPr>
          <w:rFonts w:ascii="Arial" w:eastAsia="Times New Roman" w:hAnsi="Arial" w:cs="Arial"/>
          <w:color w:val="050E29"/>
          <w:sz w:val="17"/>
          <w:szCs w:val="17"/>
          <w:lang w:eastAsia="ru-RU"/>
        </w:rPr>
        <w:br/>
        <w:t>Онлайн в приложении, в кассе или на сайте организации-участника программы «Пушкинская карта». При оплате выберите вариант «Оплатить Пушкинской картой»</w:t>
      </w:r>
    </w:p>
    <w:p w:rsidR="00A421F2" w:rsidRPr="00A421F2" w:rsidRDefault="00A421F2" w:rsidP="00A421F2">
      <w:pPr>
        <w:numPr>
          <w:ilvl w:val="0"/>
          <w:numId w:val="4"/>
        </w:numPr>
        <w:shd w:val="clear" w:color="auto" w:fill="F8F8F8"/>
        <w:spacing w:before="80" w:after="80"/>
        <w:ind w:firstLine="0"/>
        <w:rPr>
          <w:rFonts w:ascii="Arial" w:eastAsia="Times New Roman" w:hAnsi="Arial" w:cs="Arial"/>
          <w:color w:val="050E29"/>
          <w:sz w:val="17"/>
          <w:szCs w:val="17"/>
          <w:lang w:eastAsia="ru-RU"/>
        </w:rPr>
      </w:pPr>
      <w:r w:rsidRPr="00A421F2">
        <w:rPr>
          <w:rFonts w:ascii="Arial" w:eastAsia="Times New Roman" w:hAnsi="Arial" w:cs="Arial"/>
          <w:color w:val="050E29"/>
          <w:sz w:val="17"/>
          <w:szCs w:val="17"/>
          <w:lang w:eastAsia="ru-RU"/>
        </w:rPr>
        <w:t>Посетите мероприятие.</w:t>
      </w:r>
      <w:r w:rsidRPr="00A421F2">
        <w:rPr>
          <w:rFonts w:ascii="Arial" w:eastAsia="Times New Roman" w:hAnsi="Arial" w:cs="Arial"/>
          <w:color w:val="050E29"/>
          <w:sz w:val="17"/>
          <w:szCs w:val="17"/>
          <w:lang w:eastAsia="ru-RU"/>
        </w:rPr>
        <w:br/>
        <w:t>На входе покажите билет и паспорт или свой профиль в приложении «</w:t>
      </w:r>
      <w:proofErr w:type="spellStart"/>
      <w:r w:rsidRPr="00A421F2">
        <w:rPr>
          <w:rFonts w:ascii="Arial" w:eastAsia="Times New Roman" w:hAnsi="Arial" w:cs="Arial"/>
          <w:color w:val="050E29"/>
          <w:sz w:val="17"/>
          <w:szCs w:val="17"/>
          <w:lang w:eastAsia="ru-RU"/>
        </w:rPr>
        <w:t>Госуслуги</w:t>
      </w:r>
      <w:proofErr w:type="spellEnd"/>
      <w:r w:rsidRPr="00A421F2">
        <w:rPr>
          <w:rFonts w:ascii="Arial" w:eastAsia="Times New Roman" w:hAnsi="Arial" w:cs="Arial"/>
          <w:color w:val="050E29"/>
          <w:sz w:val="17"/>
          <w:szCs w:val="17"/>
          <w:lang w:eastAsia="ru-RU"/>
        </w:rPr>
        <w:t xml:space="preserve"> Культура»</w:t>
      </w:r>
    </w:p>
    <w:p w:rsidR="00A33347" w:rsidRDefault="00A33347"/>
    <w:sectPr w:rsidR="00A33347" w:rsidSect="00A33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4C58"/>
    <w:multiLevelType w:val="multilevel"/>
    <w:tmpl w:val="1DB05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837C8"/>
    <w:multiLevelType w:val="multilevel"/>
    <w:tmpl w:val="59B62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80708"/>
    <w:multiLevelType w:val="multilevel"/>
    <w:tmpl w:val="DBE2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8E53E2"/>
    <w:multiLevelType w:val="multilevel"/>
    <w:tmpl w:val="41B0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421F2"/>
    <w:rsid w:val="001E58D6"/>
    <w:rsid w:val="0030340B"/>
    <w:rsid w:val="0081047B"/>
    <w:rsid w:val="00A33347"/>
    <w:rsid w:val="00A421F2"/>
    <w:rsid w:val="00C4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47"/>
  </w:style>
  <w:style w:type="paragraph" w:styleId="1">
    <w:name w:val="heading 1"/>
    <w:basedOn w:val="a"/>
    <w:link w:val="10"/>
    <w:uiPriority w:val="9"/>
    <w:qFormat/>
    <w:rsid w:val="00A421F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1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21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21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lture.ru/pushkinskaya-karta/afisha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криушинская</dc:creator>
  <cp:lastModifiedBy>криушинская</cp:lastModifiedBy>
  <cp:revision>1</cp:revision>
  <dcterms:created xsi:type="dcterms:W3CDTF">2023-01-31T05:44:00Z</dcterms:created>
  <dcterms:modified xsi:type="dcterms:W3CDTF">2023-01-31T05:47:00Z</dcterms:modified>
</cp:coreProperties>
</file>